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E4FE" w14:textId="77777777" w:rsidR="001D257A" w:rsidRDefault="001D257A" w:rsidP="001D257A">
      <w:pPr>
        <w:jc w:val="center"/>
        <w:rPr>
          <w:rFonts w:ascii="Helvetica" w:hAnsi="Helvetica" w:cs="Helvetica"/>
          <w:color w:val="333333"/>
          <w:sz w:val="21"/>
          <w:szCs w:val="21"/>
          <w:shd w:val="clear" w:color="auto" w:fill="FFFFFF"/>
        </w:rPr>
      </w:pPr>
      <w:r>
        <w:rPr>
          <w:noProof/>
        </w:rPr>
        <w:drawing>
          <wp:inline distT="0" distB="0" distL="0" distR="0" wp14:anchorId="33A546BA" wp14:editId="66972349">
            <wp:extent cx="936345" cy="1341146"/>
            <wp:effectExtent l="0" t="0" r="0" b="0"/>
            <wp:docPr id="2" name="Picture 2" descr="http://www.freshfromfarm.ca/Files/FFF-logo-RG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fromfarm.ca/Files/FFF-logo-RGB-E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8781" cy="1344635"/>
                    </a:xfrm>
                    <a:prstGeom prst="rect">
                      <a:avLst/>
                    </a:prstGeom>
                    <a:noFill/>
                    <a:ln>
                      <a:noFill/>
                    </a:ln>
                  </pic:spPr>
                </pic:pic>
              </a:graphicData>
            </a:graphic>
          </wp:inline>
        </w:drawing>
      </w:r>
      <w:r>
        <w:rPr>
          <w:rFonts w:ascii="Helvetica" w:hAnsi="Helvetica" w:cs="Helvetica"/>
          <w:noProof/>
          <w:color w:val="333333"/>
          <w:sz w:val="21"/>
          <w:szCs w:val="21"/>
          <w:shd w:val="clear" w:color="auto" w:fill="FFFFFF"/>
        </w:rPr>
        <w:t xml:space="preserve">                                                                  </w:t>
      </w:r>
      <w:r>
        <w:rPr>
          <w:rFonts w:ascii="Helvetica" w:hAnsi="Helvetica" w:cs="Helvetica"/>
          <w:noProof/>
          <w:color w:val="333333"/>
          <w:sz w:val="21"/>
          <w:szCs w:val="21"/>
          <w:shd w:val="clear" w:color="auto" w:fill="FFFFFF"/>
        </w:rPr>
        <w:drawing>
          <wp:inline distT="0" distB="0" distL="0" distR="0" wp14:anchorId="4F319FEE" wp14:editId="3DD14354">
            <wp:extent cx="1484986" cy="731214"/>
            <wp:effectExtent l="0" t="0" r="1270" b="0"/>
            <wp:docPr id="1" name="Picture 1" descr="C:\Users\pritchj\Downloads\WBPC 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tchj\Downloads\WBPC logo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206" cy="731815"/>
                    </a:xfrm>
                    <a:prstGeom prst="rect">
                      <a:avLst/>
                    </a:prstGeom>
                    <a:noFill/>
                    <a:ln>
                      <a:noFill/>
                    </a:ln>
                  </pic:spPr>
                </pic:pic>
              </a:graphicData>
            </a:graphic>
          </wp:inline>
        </w:drawing>
      </w:r>
    </w:p>
    <w:p w14:paraId="2C52BD24" w14:textId="77777777" w:rsidR="001D257A" w:rsidRDefault="001D257A">
      <w:pPr>
        <w:rPr>
          <w:rFonts w:ascii="Helvetica" w:hAnsi="Helvetica" w:cs="Helvetica"/>
          <w:color w:val="333333"/>
          <w:sz w:val="21"/>
          <w:szCs w:val="21"/>
          <w:shd w:val="clear" w:color="auto" w:fill="FFFFFF"/>
        </w:rPr>
      </w:pPr>
    </w:p>
    <w:p w14:paraId="7D2ED1E3" w14:textId="77777777" w:rsidR="00D428F1" w:rsidRDefault="00DA6F4E">
      <w:pPr>
        <w:rPr>
          <w:rFonts w:ascii="Helvetica" w:hAnsi="Helvetica" w:cs="Helvetica"/>
          <w:color w:val="333333"/>
          <w:sz w:val="21"/>
          <w:szCs w:val="21"/>
        </w:rPr>
      </w:pPr>
      <w:r w:rsidRPr="00A121BD">
        <w:rPr>
          <w:rFonts w:ascii="Helvetica" w:hAnsi="Helvetica" w:cs="Helvetica"/>
          <w:color w:val="333333"/>
          <w:shd w:val="clear" w:color="auto" w:fill="FFFFFF"/>
        </w:rPr>
        <w:t>The William Burgess Parent Council is excited to announce a new fundraiser this fall!</w:t>
      </w:r>
      <w:r>
        <w:rPr>
          <w:rFonts w:ascii="Helvetica" w:hAnsi="Helvetica" w:cs="Helvetica"/>
          <w:color w:val="333333"/>
          <w:sz w:val="21"/>
          <w:szCs w:val="21"/>
          <w:shd w:val="clear" w:color="auto" w:fill="FFFFFF"/>
        </w:rPr>
        <w:t xml:space="preserve"> </w:t>
      </w:r>
      <w:r w:rsidR="00E7432E">
        <w:rPr>
          <w:rFonts w:ascii="Helvetica" w:hAnsi="Helvetica" w:cs="Helvetica"/>
          <w:color w:val="333333"/>
          <w:sz w:val="21"/>
          <w:szCs w:val="21"/>
        </w:rPr>
        <w:br/>
      </w:r>
      <w:r w:rsidR="00E7432E">
        <w:rPr>
          <w:rFonts w:ascii="Helvetica" w:hAnsi="Helvetica" w:cs="Helvetica"/>
          <w:color w:val="333333"/>
          <w:sz w:val="21"/>
          <w:szCs w:val="21"/>
          <w:shd w:val="clear" w:color="auto" w:fill="FFFFFF"/>
        </w:rPr>
        <w:t> </w:t>
      </w:r>
      <w:r w:rsidR="00E7432E">
        <w:rPr>
          <w:rFonts w:ascii="Helvetica" w:hAnsi="Helvetica" w:cs="Helvetica"/>
          <w:color w:val="333333"/>
          <w:sz w:val="21"/>
          <w:szCs w:val="21"/>
        </w:rPr>
        <w:br/>
      </w:r>
      <w:r w:rsidR="00E7432E">
        <w:rPr>
          <w:rStyle w:val="Emphasis"/>
          <w:rFonts w:ascii="Helvetica" w:hAnsi="Helvetica" w:cs="Helvetica"/>
          <w:color w:val="333333"/>
          <w:sz w:val="21"/>
          <w:szCs w:val="21"/>
          <w:shd w:val="clear" w:color="auto" w:fill="FFFFFF"/>
        </w:rPr>
        <w:t>Fresh from the Farm </w:t>
      </w:r>
      <w:r w:rsidR="00E7432E">
        <w:rPr>
          <w:rFonts w:ascii="Helvetica" w:hAnsi="Helvetica" w:cs="Helvetica"/>
          <w:color w:val="333333"/>
          <w:sz w:val="21"/>
          <w:szCs w:val="21"/>
          <w:shd w:val="clear" w:color="auto" w:fill="FFFFFF"/>
        </w:rPr>
        <w:t>provides schools and students with a healthy fundraising opportunity by selling Ontario fruit and vegetables to the community, while supporting local farmers and the economy. The program also supports ongoing efforts to develop healthier learning environments within schools. </w:t>
      </w:r>
      <w:r w:rsidR="00E7432E">
        <w:rPr>
          <w:rFonts w:ascii="Helvetica" w:hAnsi="Helvetica" w:cs="Helvetica"/>
          <w:color w:val="333333"/>
          <w:sz w:val="21"/>
          <w:szCs w:val="21"/>
        </w:rPr>
        <w:br/>
      </w:r>
      <w:r w:rsidR="00E7432E">
        <w:rPr>
          <w:rFonts w:ascii="Helvetica" w:hAnsi="Helvetica" w:cs="Helvetica"/>
          <w:color w:val="333333"/>
          <w:sz w:val="21"/>
          <w:szCs w:val="21"/>
        </w:rPr>
        <w:br/>
      </w:r>
      <w:r w:rsidR="00E7432E">
        <w:rPr>
          <w:rFonts w:ascii="Helvetica" w:hAnsi="Helvetica" w:cs="Helvetica"/>
          <w:color w:val="333333"/>
          <w:sz w:val="21"/>
          <w:szCs w:val="21"/>
          <w:shd w:val="clear" w:color="auto" w:fill="FFFFFF"/>
        </w:rPr>
        <w:t>Students raise funds by selling bundles of fresh, Ontario-grown potatoes, onions, carrots, sweet potatoes and apples.  </w:t>
      </w:r>
      <w:r w:rsidR="00E7432E">
        <w:rPr>
          <w:rStyle w:val="Emphasis"/>
          <w:rFonts w:ascii="Helvetica" w:hAnsi="Helvetica" w:cs="Helvetica"/>
          <w:color w:val="333333"/>
          <w:sz w:val="21"/>
          <w:szCs w:val="21"/>
          <w:shd w:val="clear" w:color="auto" w:fill="FFFFFF"/>
        </w:rPr>
        <w:t>Fresh from the Farm </w:t>
      </w:r>
      <w:r w:rsidR="00E7432E">
        <w:rPr>
          <w:rFonts w:ascii="Helvetica" w:hAnsi="Helvetica" w:cs="Helvetica"/>
          <w:color w:val="333333"/>
          <w:sz w:val="21"/>
          <w:szCs w:val="21"/>
          <w:shd w:val="clear" w:color="auto" w:fill="FFFFFF"/>
        </w:rPr>
        <w:t>supports and integrates several Ontario government priorities, including Ontario’s Food and Nutrition Strategy, 2017, The School Food and Beverage Policy and the Local Food Act, 2013.</w:t>
      </w:r>
      <w:r w:rsidR="00E7432E">
        <w:rPr>
          <w:rFonts w:ascii="Helvetica" w:hAnsi="Helvetica" w:cs="Helvetica"/>
          <w:color w:val="333333"/>
          <w:sz w:val="21"/>
          <w:szCs w:val="21"/>
        </w:rPr>
        <w:br/>
      </w:r>
      <w:r w:rsidR="00E7432E">
        <w:rPr>
          <w:rFonts w:ascii="Helvetica" w:hAnsi="Helvetica" w:cs="Helvetica"/>
          <w:color w:val="333333"/>
          <w:sz w:val="21"/>
          <w:szCs w:val="21"/>
          <w:shd w:val="clear" w:color="auto" w:fill="FFFFFF"/>
        </w:rPr>
        <w:t> </w:t>
      </w:r>
      <w:r w:rsidR="00E7432E">
        <w:rPr>
          <w:rFonts w:ascii="Helvetica" w:hAnsi="Helvetica" w:cs="Helvetica"/>
          <w:color w:val="333333"/>
          <w:sz w:val="21"/>
          <w:szCs w:val="21"/>
        </w:rPr>
        <w:br/>
      </w:r>
      <w:r w:rsidR="00E7432E">
        <w:rPr>
          <w:rStyle w:val="Emphasis"/>
          <w:rFonts w:ascii="Helvetica" w:hAnsi="Helvetica" w:cs="Helvetica"/>
          <w:color w:val="333333"/>
          <w:sz w:val="21"/>
          <w:szCs w:val="21"/>
          <w:shd w:val="clear" w:color="auto" w:fill="FFFFFF"/>
        </w:rPr>
        <w:t>Fresh from the Farm </w:t>
      </w:r>
      <w:r w:rsidR="00E7432E">
        <w:rPr>
          <w:rFonts w:ascii="Helvetica" w:hAnsi="Helvetica" w:cs="Helvetica"/>
          <w:color w:val="333333"/>
          <w:sz w:val="21"/>
          <w:szCs w:val="21"/>
          <w:shd w:val="clear" w:color="auto" w:fill="FFFFFF"/>
        </w:rPr>
        <w:t>achiev</w:t>
      </w:r>
      <w:r>
        <w:rPr>
          <w:rFonts w:ascii="Helvetica" w:hAnsi="Helvetica" w:cs="Helvetica"/>
          <w:color w:val="333333"/>
          <w:sz w:val="21"/>
          <w:szCs w:val="21"/>
          <w:shd w:val="clear" w:color="auto" w:fill="FFFFFF"/>
        </w:rPr>
        <w:t>es</w:t>
      </w:r>
      <w:r w:rsidR="00E7432E">
        <w:rPr>
          <w:rFonts w:ascii="Helvetica" w:hAnsi="Helvetica" w:cs="Helvetica"/>
          <w:color w:val="333333"/>
          <w:sz w:val="21"/>
          <w:szCs w:val="21"/>
          <w:shd w:val="clear" w:color="auto" w:fill="FFFFFF"/>
        </w:rPr>
        <w:t xml:space="preserve"> significant profit for their school while helping to create a more supportive nutrition environment. Students fundraise </w:t>
      </w:r>
      <w:r w:rsidR="00D428F1">
        <w:rPr>
          <w:rFonts w:ascii="Helvetica" w:hAnsi="Helvetica" w:cs="Helvetica"/>
          <w:color w:val="333333"/>
          <w:sz w:val="21"/>
          <w:szCs w:val="21"/>
          <w:shd w:val="clear" w:color="auto" w:fill="FFFFFF"/>
        </w:rPr>
        <w:t xml:space="preserve">into </w:t>
      </w:r>
      <w:r w:rsidR="00E7432E">
        <w:rPr>
          <w:rFonts w:ascii="Helvetica" w:hAnsi="Helvetica" w:cs="Helvetica"/>
          <w:color w:val="333333"/>
          <w:sz w:val="21"/>
          <w:szCs w:val="21"/>
          <w:shd w:val="clear" w:color="auto" w:fill="FFFFFF"/>
        </w:rPr>
        <w:t>early October with deliveries scheduled throughout November. Parent volunteers bundle produce the same day the Ontario grower delivers the product to the school.  </w:t>
      </w:r>
      <w:r w:rsidR="00E7432E">
        <w:rPr>
          <w:rStyle w:val="Emphasis"/>
          <w:rFonts w:ascii="Helvetica" w:hAnsi="Helvetica" w:cs="Helvetica"/>
          <w:color w:val="333333"/>
          <w:sz w:val="21"/>
          <w:szCs w:val="21"/>
          <w:shd w:val="clear" w:color="auto" w:fill="FFFFFF"/>
        </w:rPr>
        <w:t>Fresh from the</w:t>
      </w:r>
      <w:r>
        <w:rPr>
          <w:rStyle w:val="Emphasis"/>
          <w:rFonts w:ascii="Helvetica" w:hAnsi="Helvetica" w:cs="Helvetica"/>
          <w:color w:val="333333"/>
          <w:sz w:val="21"/>
          <w:szCs w:val="21"/>
          <w:shd w:val="clear" w:color="auto" w:fill="FFFFFF"/>
        </w:rPr>
        <w:t xml:space="preserve"> </w:t>
      </w:r>
      <w:r w:rsidR="00E7432E">
        <w:rPr>
          <w:rStyle w:val="Emphasis"/>
          <w:rFonts w:ascii="Helvetica" w:hAnsi="Helvetica" w:cs="Helvetica"/>
          <w:color w:val="333333"/>
          <w:sz w:val="21"/>
          <w:szCs w:val="21"/>
          <w:shd w:val="clear" w:color="auto" w:fill="FFFFFF"/>
        </w:rPr>
        <w:t>Farm </w:t>
      </w:r>
      <w:r w:rsidR="00E7432E">
        <w:rPr>
          <w:rFonts w:ascii="Helvetica" w:hAnsi="Helvetica" w:cs="Helvetica"/>
          <w:color w:val="333333"/>
          <w:sz w:val="21"/>
          <w:szCs w:val="21"/>
          <w:shd w:val="clear" w:color="auto" w:fill="FFFFFF"/>
        </w:rPr>
        <w:t>provides an ideal opportunity for schools to introduce the topic of agri-food and healthy eating into the classroom. </w:t>
      </w:r>
    </w:p>
    <w:p w14:paraId="0836DA12" w14:textId="77777777" w:rsidR="00D428F1" w:rsidRDefault="00D428F1">
      <w:pPr>
        <w:rPr>
          <w:rFonts w:ascii="Helvetica" w:hAnsi="Helvetica" w:cs="Helvetica"/>
          <w:color w:val="333333"/>
          <w:sz w:val="21"/>
          <w:szCs w:val="21"/>
        </w:rPr>
      </w:pPr>
      <w:r>
        <w:rPr>
          <w:rFonts w:ascii="Helvetica" w:hAnsi="Helvetica" w:cs="Helvetica"/>
          <w:color w:val="333333"/>
          <w:sz w:val="21"/>
          <w:szCs w:val="21"/>
        </w:rPr>
        <w:t xml:space="preserve">Please see attached brochure and student order form. We ask that all order forms be returned to class teachers </w:t>
      </w:r>
      <w:r w:rsidRPr="00514928">
        <w:rPr>
          <w:rFonts w:ascii="Helvetica" w:hAnsi="Helvetica" w:cs="Helvetica"/>
          <w:b/>
          <w:color w:val="333333"/>
          <w:sz w:val="24"/>
          <w:szCs w:val="24"/>
          <w:u w:val="single"/>
        </w:rPr>
        <w:t>NO LATER than Friday October 12</w:t>
      </w:r>
      <w:r w:rsidRPr="00514928">
        <w:rPr>
          <w:rFonts w:ascii="Helvetica" w:hAnsi="Helvetica" w:cs="Helvetica"/>
          <w:b/>
          <w:color w:val="333333"/>
          <w:sz w:val="24"/>
          <w:szCs w:val="24"/>
          <w:u w:val="single"/>
          <w:vertAlign w:val="superscript"/>
        </w:rPr>
        <w:t>th</w:t>
      </w:r>
      <w:r w:rsidRPr="00514928">
        <w:rPr>
          <w:rFonts w:ascii="Helvetica" w:hAnsi="Helvetica" w:cs="Helvetica"/>
          <w:color w:val="333333"/>
          <w:sz w:val="24"/>
          <w:szCs w:val="24"/>
        </w:rPr>
        <w:t>.</w:t>
      </w:r>
      <w:r>
        <w:rPr>
          <w:rFonts w:ascii="Helvetica" w:hAnsi="Helvetica" w:cs="Helvetica"/>
          <w:color w:val="333333"/>
          <w:sz w:val="21"/>
          <w:szCs w:val="21"/>
        </w:rPr>
        <w:t xml:space="preserve"> Order forms will not be accepted after this due date. </w:t>
      </w:r>
    </w:p>
    <w:p w14:paraId="3B588788" w14:textId="77777777" w:rsidR="00D428F1" w:rsidRDefault="00D428F1">
      <w:pPr>
        <w:rPr>
          <w:rFonts w:ascii="Helvetica" w:hAnsi="Helvetica" w:cs="Helvetica"/>
          <w:color w:val="333333"/>
          <w:sz w:val="21"/>
          <w:szCs w:val="21"/>
        </w:rPr>
      </w:pPr>
      <w:r>
        <w:rPr>
          <w:rFonts w:ascii="Helvetica" w:hAnsi="Helvetica" w:cs="Helvetica"/>
          <w:color w:val="333333"/>
          <w:sz w:val="21"/>
          <w:szCs w:val="21"/>
        </w:rPr>
        <w:t xml:space="preserve">Understanding that not all families will be able to take part in this fundraiser, we would like to gather monetary donations to purchase extra produce and create “donation bundles”. These extra bundles will be distributed to </w:t>
      </w:r>
      <w:r w:rsidR="00390BBE">
        <w:rPr>
          <w:rFonts w:ascii="Helvetica" w:hAnsi="Helvetica" w:cs="Helvetica"/>
          <w:color w:val="333333"/>
          <w:sz w:val="21"/>
          <w:szCs w:val="21"/>
        </w:rPr>
        <w:t>our school families</w:t>
      </w:r>
      <w:r>
        <w:rPr>
          <w:rFonts w:ascii="Helvetica" w:hAnsi="Helvetica" w:cs="Helvetica"/>
          <w:color w:val="333333"/>
          <w:sz w:val="21"/>
          <w:szCs w:val="21"/>
        </w:rPr>
        <w:t xml:space="preserve"> and community members in need. </w:t>
      </w:r>
    </w:p>
    <w:p w14:paraId="4E543F93" w14:textId="77777777" w:rsidR="00D428F1" w:rsidRDefault="00D428F1">
      <w:pPr>
        <w:rPr>
          <w:rFonts w:ascii="Helvetica" w:hAnsi="Helvetica" w:cs="Helvetica"/>
          <w:color w:val="333333"/>
          <w:sz w:val="21"/>
          <w:szCs w:val="21"/>
        </w:rPr>
      </w:pPr>
      <w:r>
        <w:rPr>
          <w:rFonts w:ascii="Helvetica" w:hAnsi="Helvetica" w:cs="Helvetica"/>
          <w:color w:val="333333"/>
          <w:sz w:val="21"/>
          <w:szCs w:val="21"/>
        </w:rPr>
        <w:t>If you wish, please indicate additional monetary donation:</w:t>
      </w:r>
    </w:p>
    <w:p w14:paraId="1117DC12" w14:textId="77777777" w:rsidR="00D428F1" w:rsidRDefault="00D428F1">
      <w:pPr>
        <w:rPr>
          <w:rFonts w:ascii="Helvetica" w:hAnsi="Helvetica" w:cs="Helvetica"/>
          <w:color w:val="333333"/>
          <w:sz w:val="21"/>
          <w:szCs w:val="21"/>
        </w:rPr>
      </w:pPr>
      <w:r>
        <w:rPr>
          <w:rFonts w:ascii="Helvetica" w:hAnsi="Helvetica" w:cs="Helvetica"/>
          <w:color w:val="333333"/>
          <w:sz w:val="21"/>
          <w:szCs w:val="21"/>
        </w:rPr>
        <w:t>$5.00 ______</w:t>
      </w:r>
      <w:r w:rsidR="00390BBE">
        <w:rPr>
          <w:rFonts w:ascii="Helvetica" w:hAnsi="Helvetica" w:cs="Helvetica"/>
          <w:color w:val="333333"/>
          <w:sz w:val="21"/>
          <w:szCs w:val="21"/>
        </w:rPr>
        <w:t xml:space="preserve">   </w:t>
      </w:r>
      <w:r>
        <w:rPr>
          <w:rFonts w:ascii="Helvetica" w:hAnsi="Helvetica" w:cs="Helvetica"/>
          <w:color w:val="333333"/>
          <w:sz w:val="21"/>
          <w:szCs w:val="21"/>
        </w:rPr>
        <w:t>$10.00 ____</w:t>
      </w:r>
      <w:proofErr w:type="gramStart"/>
      <w:r>
        <w:rPr>
          <w:rFonts w:ascii="Helvetica" w:hAnsi="Helvetica" w:cs="Helvetica"/>
          <w:color w:val="333333"/>
          <w:sz w:val="21"/>
          <w:szCs w:val="21"/>
        </w:rPr>
        <w:t>_</w:t>
      </w:r>
      <w:r w:rsidR="00390BBE">
        <w:rPr>
          <w:rFonts w:ascii="Helvetica" w:hAnsi="Helvetica" w:cs="Helvetica"/>
          <w:color w:val="333333"/>
          <w:sz w:val="21"/>
          <w:szCs w:val="21"/>
        </w:rPr>
        <w:t xml:space="preserve">  </w:t>
      </w:r>
      <w:r>
        <w:rPr>
          <w:rFonts w:ascii="Helvetica" w:hAnsi="Helvetica" w:cs="Helvetica"/>
          <w:color w:val="333333"/>
          <w:sz w:val="21"/>
          <w:szCs w:val="21"/>
        </w:rPr>
        <w:t>$</w:t>
      </w:r>
      <w:proofErr w:type="gramEnd"/>
      <w:r>
        <w:rPr>
          <w:rFonts w:ascii="Helvetica" w:hAnsi="Helvetica" w:cs="Helvetica"/>
          <w:color w:val="333333"/>
          <w:sz w:val="21"/>
          <w:szCs w:val="21"/>
        </w:rPr>
        <w:t>15.00 _____</w:t>
      </w:r>
      <w:r w:rsidR="00390BBE">
        <w:rPr>
          <w:rFonts w:ascii="Helvetica" w:hAnsi="Helvetica" w:cs="Helvetica"/>
          <w:color w:val="333333"/>
          <w:sz w:val="21"/>
          <w:szCs w:val="21"/>
        </w:rPr>
        <w:t xml:space="preserve">  $20.00_____  other amount ______</w:t>
      </w:r>
    </w:p>
    <w:p w14:paraId="5B626711" w14:textId="77777777" w:rsidR="00390BBE" w:rsidRDefault="00390BBE">
      <w:pPr>
        <w:rPr>
          <w:rFonts w:ascii="Helvetica" w:hAnsi="Helvetica" w:cs="Helvetica"/>
          <w:color w:val="333333"/>
          <w:sz w:val="21"/>
          <w:szCs w:val="21"/>
        </w:rPr>
      </w:pPr>
    </w:p>
    <w:p w14:paraId="6918F0C8" w14:textId="7DC16AE0" w:rsidR="00390BBE" w:rsidRDefault="00390BBE">
      <w:pPr>
        <w:rPr>
          <w:rFonts w:ascii="Helvetica" w:hAnsi="Helvetica" w:cs="Helvetica"/>
          <w:color w:val="333333"/>
          <w:sz w:val="21"/>
          <w:szCs w:val="21"/>
        </w:rPr>
      </w:pPr>
      <w:r>
        <w:rPr>
          <w:rFonts w:ascii="Helvetica" w:hAnsi="Helvetica" w:cs="Helvetica"/>
          <w:color w:val="333333"/>
          <w:sz w:val="21"/>
          <w:szCs w:val="21"/>
        </w:rPr>
        <w:t xml:space="preserve">If you have any questions about this fundraiser please email </w:t>
      </w:r>
      <w:r w:rsidR="00A11285">
        <w:rPr>
          <w:rFonts w:ascii="Helvetica" w:hAnsi="Helvetica" w:cs="Helvetica"/>
          <w:color w:val="333333"/>
          <w:sz w:val="21"/>
          <w:szCs w:val="21"/>
        </w:rPr>
        <w:t xml:space="preserve">us at </w:t>
      </w:r>
      <w:r w:rsidR="00992FFF" w:rsidRPr="00992FFF">
        <w:rPr>
          <w:rStyle w:val="Hyperlink"/>
          <w:rFonts w:ascii="Helvetica" w:hAnsi="Helvetica" w:cs="Helvetica"/>
          <w:sz w:val="21"/>
          <w:szCs w:val="21"/>
        </w:rPr>
        <w:t>williamburgessfundraising@gmail.com</w:t>
      </w:r>
      <w:bookmarkStart w:id="0" w:name="_GoBack"/>
      <w:bookmarkEnd w:id="0"/>
    </w:p>
    <w:p w14:paraId="7CDA214A" w14:textId="77777777" w:rsidR="00A11285" w:rsidRDefault="00A11285">
      <w:pPr>
        <w:rPr>
          <w:rFonts w:ascii="Helvetica" w:hAnsi="Helvetica" w:cs="Helvetica"/>
          <w:color w:val="333333"/>
          <w:sz w:val="21"/>
          <w:szCs w:val="21"/>
        </w:rPr>
      </w:pPr>
      <w:r>
        <w:rPr>
          <w:rFonts w:ascii="Helvetica" w:hAnsi="Helvetica" w:cs="Helvetica"/>
          <w:color w:val="333333"/>
          <w:sz w:val="21"/>
          <w:szCs w:val="21"/>
        </w:rPr>
        <w:t>Thank you for your support!</w:t>
      </w:r>
    </w:p>
    <w:p w14:paraId="573BFEA8" w14:textId="77777777" w:rsidR="00426A97" w:rsidRPr="00D428F1" w:rsidRDefault="00A11285">
      <w:pPr>
        <w:rPr>
          <w:rFonts w:ascii="Helvetica" w:hAnsi="Helvetica" w:cs="Helvetica"/>
          <w:color w:val="333333"/>
          <w:sz w:val="21"/>
          <w:szCs w:val="21"/>
        </w:rPr>
      </w:pPr>
      <w:r>
        <w:rPr>
          <w:rFonts w:ascii="Helvetica" w:hAnsi="Helvetica" w:cs="Helvetica"/>
          <w:color w:val="333333"/>
          <w:sz w:val="21"/>
          <w:szCs w:val="21"/>
        </w:rPr>
        <w:t>From the William Burgess Parent Council</w:t>
      </w:r>
    </w:p>
    <w:sectPr w:rsidR="00426A97" w:rsidRPr="00D42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32E"/>
    <w:rsid w:val="001936ED"/>
    <w:rsid w:val="001D257A"/>
    <w:rsid w:val="00390BBE"/>
    <w:rsid w:val="00514928"/>
    <w:rsid w:val="0057121F"/>
    <w:rsid w:val="00992FFF"/>
    <w:rsid w:val="00A11285"/>
    <w:rsid w:val="00A121BD"/>
    <w:rsid w:val="00D14F6B"/>
    <w:rsid w:val="00D428F1"/>
    <w:rsid w:val="00DA6F4E"/>
    <w:rsid w:val="00E7432E"/>
    <w:rsid w:val="00E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88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432E"/>
    <w:rPr>
      <w:i/>
      <w:iCs/>
    </w:rPr>
  </w:style>
  <w:style w:type="character" w:styleId="Strong">
    <w:name w:val="Strong"/>
    <w:basedOn w:val="DefaultParagraphFont"/>
    <w:uiPriority w:val="22"/>
    <w:qFormat/>
    <w:rsid w:val="00E7432E"/>
    <w:rPr>
      <w:b/>
      <w:bCs/>
    </w:rPr>
  </w:style>
  <w:style w:type="character" w:styleId="Hyperlink">
    <w:name w:val="Hyperlink"/>
    <w:basedOn w:val="DefaultParagraphFont"/>
    <w:uiPriority w:val="99"/>
    <w:unhideWhenUsed/>
    <w:rsid w:val="00E7432E"/>
    <w:rPr>
      <w:color w:val="0000FF"/>
      <w:u w:val="single"/>
    </w:rPr>
  </w:style>
  <w:style w:type="paragraph" w:styleId="BalloonText">
    <w:name w:val="Balloon Text"/>
    <w:basedOn w:val="Normal"/>
    <w:link w:val="BalloonTextChar"/>
    <w:uiPriority w:val="99"/>
    <w:semiHidden/>
    <w:unhideWhenUsed/>
    <w:rsid w:val="001D2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 Jaclyn</dc:creator>
  <cp:lastModifiedBy>Brugnatti, Peter</cp:lastModifiedBy>
  <cp:revision>4</cp:revision>
  <dcterms:created xsi:type="dcterms:W3CDTF">2018-09-24T16:59:00Z</dcterms:created>
  <dcterms:modified xsi:type="dcterms:W3CDTF">2018-09-26T06:08:00Z</dcterms:modified>
</cp:coreProperties>
</file>